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08" w:rsidRPr="00501608" w:rsidRDefault="00501608" w:rsidP="00501608">
      <w:pPr>
        <w:pStyle w:val="newncpi0"/>
        <w:jc w:val="center"/>
      </w:pPr>
      <w:bookmarkStart w:id="0" w:name="a1"/>
      <w:bookmarkEnd w:id="0"/>
      <w:r w:rsidRPr="00501608">
        <w:rPr>
          <w:rStyle w:val="name"/>
        </w:rPr>
        <w:t>ПОСТАНОВЛЕНИЕ </w:t>
      </w:r>
      <w:r w:rsidRPr="00501608">
        <w:rPr>
          <w:rStyle w:val="promulgator"/>
        </w:rPr>
        <w:t>МИНИСТЕРСТВА СПОРТА И ТУРИЗМА РЕСПУБЛИКИ БЕЛАРУСЬ</w:t>
      </w:r>
    </w:p>
    <w:p w:rsidR="00501608" w:rsidRPr="00501608" w:rsidRDefault="00501608" w:rsidP="00501608">
      <w:pPr>
        <w:pStyle w:val="newncpi"/>
        <w:ind w:firstLine="0"/>
        <w:jc w:val="center"/>
      </w:pPr>
      <w:r w:rsidRPr="00501608">
        <w:rPr>
          <w:rStyle w:val="datepr"/>
        </w:rPr>
        <w:t>21 марта 2017 г.</w:t>
      </w:r>
      <w:r w:rsidRPr="00501608">
        <w:rPr>
          <w:rStyle w:val="number"/>
        </w:rPr>
        <w:t xml:space="preserve"> № 18</w:t>
      </w:r>
    </w:p>
    <w:p w:rsidR="00501608" w:rsidRPr="00501608" w:rsidRDefault="00501608" w:rsidP="00501608">
      <w:pPr>
        <w:pStyle w:val="titlencpi"/>
      </w:pPr>
      <w:r w:rsidRPr="00501608">
        <w:t>О вопросах приема лиц в средние школы – училища олимпийского резерва для получения среднего специального образования</w:t>
      </w:r>
    </w:p>
    <w:p w:rsidR="00501608" w:rsidRPr="00501608" w:rsidRDefault="00501608" w:rsidP="00501608">
      <w:pPr>
        <w:pStyle w:val="preamble"/>
      </w:pPr>
      <w:proofErr w:type="gramStart"/>
      <w:r w:rsidRPr="00501608">
        <w:t>На основании абзацев пятого и десятого части первой пункта 13, части четвертой пункта 22 Правил приема лиц для получения среднего специального образования, утвержденных Указом Президента Республики Беларусь от 7 февраля 2006 г. № 80 «О правилах приема лиц для получения высшего образования I ступени и среднего специального образования», Министерство спорта и туризма Республики Беларусь ПОСТАНОВЛЯЕТ:</w:t>
      </w:r>
      <w:proofErr w:type="gramEnd"/>
    </w:p>
    <w:p w:rsidR="00501608" w:rsidRPr="00501608" w:rsidRDefault="00501608" w:rsidP="00501608">
      <w:pPr>
        <w:pStyle w:val="point"/>
      </w:pPr>
      <w:r w:rsidRPr="00501608">
        <w:t>1. Установить:</w:t>
      </w:r>
    </w:p>
    <w:p w:rsidR="00501608" w:rsidRPr="00501608" w:rsidRDefault="00501608" w:rsidP="00501608">
      <w:pPr>
        <w:pStyle w:val="newncpi"/>
      </w:pPr>
      <w:r w:rsidRPr="00501608">
        <w:t>перечень документов, представляемых дополнительно в приемную комиссию лицами, поступающими для получения среднего специального образования в средние школы – училища олимпийского резерва, согласно приложению 1;</w:t>
      </w:r>
    </w:p>
    <w:p w:rsidR="00501608" w:rsidRPr="00501608" w:rsidRDefault="00501608" w:rsidP="00501608">
      <w:pPr>
        <w:pStyle w:val="newncpi"/>
      </w:pPr>
      <w:r w:rsidRPr="00501608">
        <w:t>форму рекомендации для лиц, поступающих для получения среднего специального образования в средние школы – училища олимпийского резерва, согласно приложению 2;</w:t>
      </w:r>
    </w:p>
    <w:p w:rsidR="00501608" w:rsidRPr="00501608" w:rsidRDefault="00501608" w:rsidP="00501608">
      <w:pPr>
        <w:pStyle w:val="newncpi"/>
      </w:pPr>
      <w:r w:rsidRPr="00501608">
        <w:t>шкалу соответствия результатов спортивных соревнований баллам, принятым в качестве отметок, полученных на вступительных испытаниях по специальности «Спортивно-педагогическая деятельность», согласно приложению 3.</w:t>
      </w:r>
    </w:p>
    <w:p w:rsidR="00501608" w:rsidRPr="00501608" w:rsidRDefault="00501608" w:rsidP="00501608">
      <w:pPr>
        <w:pStyle w:val="point"/>
      </w:pPr>
      <w:r w:rsidRPr="00501608">
        <w:t>2. Настоящее постановление вступает в силу после его официального опубликования.</w:t>
      </w:r>
    </w:p>
    <w:p w:rsidR="00501608" w:rsidRPr="00501608" w:rsidRDefault="00501608" w:rsidP="00501608">
      <w:pPr>
        <w:pStyle w:val="newncpi"/>
      </w:pPr>
      <w:r w:rsidRPr="00501608"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81"/>
      </w:tblGrid>
      <w:tr w:rsidR="00501608" w:rsidRPr="00501608" w:rsidTr="00501608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1608" w:rsidRPr="00501608" w:rsidRDefault="00501608">
            <w:pPr>
              <w:pStyle w:val="newncpi0"/>
              <w:jc w:val="left"/>
            </w:pPr>
            <w:r w:rsidRPr="00501608">
              <w:rPr>
                <w:rStyle w:val="post"/>
              </w:rPr>
              <w:t>Первый заместитель Министра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1608" w:rsidRPr="00501608" w:rsidRDefault="00501608">
            <w:pPr>
              <w:pStyle w:val="newncpi0"/>
              <w:jc w:val="right"/>
            </w:pPr>
            <w:proofErr w:type="spellStart"/>
            <w:r w:rsidRPr="00501608">
              <w:rPr>
                <w:rStyle w:val="pers"/>
              </w:rPr>
              <w:t>В.В.Дурнов</w:t>
            </w:r>
            <w:proofErr w:type="spellEnd"/>
          </w:p>
        </w:tc>
      </w:tr>
    </w:tbl>
    <w:p w:rsidR="00501608" w:rsidRPr="00501608" w:rsidRDefault="00501608" w:rsidP="00501608">
      <w:pPr>
        <w:pStyle w:val="newncpi"/>
      </w:pPr>
      <w:r w:rsidRPr="0050160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5534"/>
      </w:tblGrid>
      <w:tr w:rsidR="00501608" w:rsidRPr="00501608" w:rsidTr="00501608">
        <w:trPr>
          <w:trHeight w:val="240"/>
        </w:trPr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agree"/>
            </w:pPr>
            <w:r w:rsidRPr="00501608">
              <w:t>СОГЛАСОВАНО</w:t>
            </w:r>
          </w:p>
          <w:p w:rsidR="00501608" w:rsidRPr="00501608" w:rsidRDefault="00501608">
            <w:pPr>
              <w:pStyle w:val="agree"/>
            </w:pPr>
            <w:r w:rsidRPr="00501608">
              <w:t xml:space="preserve">Первый заместитель </w:t>
            </w:r>
            <w:r w:rsidRPr="00501608">
              <w:br/>
              <w:t xml:space="preserve">Министра образования </w:t>
            </w:r>
            <w:r w:rsidRPr="00501608">
              <w:br/>
              <w:t>Республики Беларусь</w:t>
            </w:r>
          </w:p>
          <w:p w:rsidR="00501608" w:rsidRPr="00501608" w:rsidRDefault="00501608">
            <w:pPr>
              <w:pStyle w:val="agreefio"/>
            </w:pPr>
            <w:proofErr w:type="spellStart"/>
            <w:r w:rsidRPr="00501608">
              <w:t>В.А.Богуш</w:t>
            </w:r>
            <w:proofErr w:type="spellEnd"/>
          </w:p>
          <w:p w:rsidR="00501608" w:rsidRPr="00501608" w:rsidRDefault="00501608">
            <w:pPr>
              <w:pStyle w:val="agreedate"/>
            </w:pPr>
            <w:r w:rsidRPr="00501608">
              <w:t>10.03.2017</w:t>
            </w:r>
          </w:p>
        </w:tc>
        <w:tc>
          <w:tcPr>
            <w:tcW w:w="29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agree"/>
            </w:pPr>
            <w:r w:rsidRPr="00501608">
              <w:t> </w:t>
            </w:r>
          </w:p>
        </w:tc>
      </w:tr>
    </w:tbl>
    <w:p w:rsidR="00501608" w:rsidRPr="00501608" w:rsidRDefault="00501608" w:rsidP="00501608">
      <w:pPr>
        <w:pStyle w:val="newncpi"/>
      </w:pPr>
      <w:r w:rsidRPr="0050160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3263"/>
      </w:tblGrid>
      <w:tr w:rsidR="00501608" w:rsidRPr="00501608" w:rsidTr="00501608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newncpi"/>
              <w:ind w:firstLine="0"/>
            </w:pPr>
            <w:r w:rsidRPr="00501608"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append1"/>
            </w:pPr>
            <w:bookmarkStart w:id="1" w:name="a2"/>
            <w:bookmarkEnd w:id="1"/>
            <w:r w:rsidRPr="00501608">
              <w:t>Приложение 1</w:t>
            </w:r>
          </w:p>
          <w:p w:rsidR="00501608" w:rsidRPr="00501608" w:rsidRDefault="00501608">
            <w:pPr>
              <w:pStyle w:val="append"/>
            </w:pPr>
            <w:r w:rsidRPr="00501608">
              <w:t xml:space="preserve">к постановлению </w:t>
            </w:r>
            <w:r w:rsidRPr="00501608">
              <w:br/>
              <w:t xml:space="preserve">Министерства спорта и туризма </w:t>
            </w:r>
            <w:r w:rsidRPr="00501608">
              <w:br/>
              <w:t>Республики Беларусь</w:t>
            </w:r>
            <w:r w:rsidRPr="00501608">
              <w:br/>
              <w:t>21.03.2017 № 18</w:t>
            </w:r>
          </w:p>
        </w:tc>
      </w:tr>
    </w:tbl>
    <w:p w:rsidR="00501608" w:rsidRPr="00501608" w:rsidRDefault="00501608" w:rsidP="00501608">
      <w:pPr>
        <w:pStyle w:val="titlep"/>
        <w:jc w:val="left"/>
      </w:pPr>
      <w:bookmarkStart w:id="2" w:name="a5"/>
      <w:bookmarkEnd w:id="2"/>
      <w:r w:rsidRPr="00501608">
        <w:t>ПЕРЕЧЕНЬ</w:t>
      </w:r>
      <w:r w:rsidRPr="00501608">
        <w:br/>
        <w:t>документов, представляемых дополнительно в приемную комиссию лицами, поступающими для получения среднего специального образования в средние школы – училища олимпийского резерва</w:t>
      </w:r>
    </w:p>
    <w:p w:rsidR="00501608" w:rsidRPr="00501608" w:rsidRDefault="00501608" w:rsidP="00501608">
      <w:pPr>
        <w:pStyle w:val="point"/>
      </w:pPr>
      <w:r w:rsidRPr="00501608">
        <w:t>1. Выписка из медицинских документов по форме 1 мед/у-10.</w:t>
      </w:r>
    </w:p>
    <w:p w:rsidR="00501608" w:rsidRPr="00501608" w:rsidRDefault="00501608" w:rsidP="00501608">
      <w:pPr>
        <w:pStyle w:val="point"/>
      </w:pPr>
      <w:r w:rsidRPr="00501608">
        <w:lastRenderedPageBreak/>
        <w:t>2. Карта профилактических прививок по форме № 063/у.</w:t>
      </w:r>
    </w:p>
    <w:p w:rsidR="00501608" w:rsidRPr="00501608" w:rsidRDefault="00501608" w:rsidP="00501608">
      <w:pPr>
        <w:pStyle w:val="point"/>
      </w:pPr>
      <w:r w:rsidRPr="00501608">
        <w:t>3. Копия личной карточки спортсмена, заверенная подписью руководителя и печатью специализированного учебно-спортивного учреждения, детско-юношеской спортивной школы (специализированной детско-юношеской школы олимпийского резерва), включенной в структуру клуба по виду (видам) спорта в виде обособленного структурного подразделения, средней школы – училища олимпийского резерва (для абитуриентов, прошедших предварительную спортивную подготовку в данных учреждениях).</w:t>
      </w:r>
    </w:p>
    <w:p w:rsidR="00501608" w:rsidRPr="00501608" w:rsidRDefault="00501608" w:rsidP="00501608">
      <w:pPr>
        <w:pStyle w:val="point"/>
      </w:pPr>
      <w:r w:rsidRPr="00501608">
        <w:t>4. Три фотографии размером 3 х 4 см. </w:t>
      </w:r>
    </w:p>
    <w:p w:rsidR="00501608" w:rsidRPr="00501608" w:rsidRDefault="00501608" w:rsidP="00501608">
      <w:pPr>
        <w:pStyle w:val="point"/>
      </w:pPr>
      <w:r w:rsidRPr="00501608">
        <w:t>5. Удостоверение о спортивных званиях «Мастер спорта Республики Беларусь международного класса», «Мастер спорта Республики Беларусь», или классификационная книжка, подтверждающая наличие спортивного разряда, или справка, подтверждающая спортивные достижения, выданная Министерством спорта и туризма, управлением спорта и туризма областного (Минского городского) исполнительного комитета.</w:t>
      </w:r>
    </w:p>
    <w:p w:rsidR="00501608" w:rsidRPr="00501608" w:rsidRDefault="00501608" w:rsidP="00501608">
      <w:pPr>
        <w:pStyle w:val="point"/>
      </w:pPr>
      <w:r w:rsidRPr="00501608">
        <w:t>6. Характеристика с последнего места обучения.</w:t>
      </w:r>
    </w:p>
    <w:p w:rsidR="00501608" w:rsidRPr="00501608" w:rsidRDefault="00501608" w:rsidP="00501608">
      <w:pPr>
        <w:pStyle w:val="point"/>
      </w:pPr>
      <w:r w:rsidRPr="00501608">
        <w:t>7. Копия документа, удостоверяющего личность.</w:t>
      </w:r>
    </w:p>
    <w:p w:rsidR="00501608" w:rsidRPr="00501608" w:rsidRDefault="00501608" w:rsidP="00501608">
      <w:pPr>
        <w:pStyle w:val="point"/>
      </w:pPr>
      <w:r w:rsidRPr="00501608">
        <w:t>8. Два конверта с почтовыми марками с указанием обратного адреса абитуриента.</w:t>
      </w:r>
    </w:p>
    <w:p w:rsidR="00501608" w:rsidRPr="00501608" w:rsidRDefault="00501608" w:rsidP="00501608">
      <w:pPr>
        <w:pStyle w:val="point"/>
      </w:pPr>
      <w:r w:rsidRPr="00501608">
        <w:t>9. </w:t>
      </w:r>
      <w:proofErr w:type="gramStart"/>
      <w:r w:rsidRPr="00501608">
        <w:t>Иные документы (при необходимости), в том числе документы, подтверждающие присвоение степени дзюдо, прохождение спортивной подготовки в специализированном учебно-спортивном учреждении, детско-юношеской спортивной школе (специализированной детско-юношеской школе олимпийского резерва), включенной в структуру клуба по виду (видам) спорта в виде обособленного структурного подразделения, средней школе – училище олимпийского резерва, иных организациях, осуществляющих спортивную подготовку по виду (видам) спорта.</w:t>
      </w:r>
      <w:proofErr w:type="gramEnd"/>
    </w:p>
    <w:p w:rsidR="00501608" w:rsidRPr="00501608" w:rsidRDefault="00501608" w:rsidP="00501608">
      <w:pPr>
        <w:pStyle w:val="newncpi"/>
      </w:pPr>
      <w:r w:rsidRPr="00501608">
        <w:t> </w:t>
      </w:r>
    </w:p>
    <w:p w:rsidR="00501608" w:rsidRPr="00501608" w:rsidRDefault="00501608" w:rsidP="00501608">
      <w:pPr>
        <w:pStyle w:val="newncpi"/>
      </w:pPr>
      <w:r w:rsidRPr="00501608">
        <w:t> </w:t>
      </w:r>
    </w:p>
    <w:p w:rsidR="00501608" w:rsidRPr="00501608" w:rsidRDefault="00501608" w:rsidP="00501608">
      <w:pPr>
        <w:sectPr w:rsidR="00501608" w:rsidRPr="00501608">
          <w:pgSz w:w="11906" w:h="16838"/>
          <w:pgMar w:top="567" w:right="1134" w:bottom="567" w:left="1417" w:header="0" w:footer="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0"/>
        <w:gridCol w:w="3193"/>
      </w:tblGrid>
      <w:tr w:rsidR="00501608" w:rsidRPr="00501608" w:rsidTr="00501608">
        <w:tc>
          <w:tcPr>
            <w:tcW w:w="40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newncpi"/>
              <w:ind w:firstLine="0"/>
            </w:pPr>
            <w:r w:rsidRPr="00501608">
              <w:lastRenderedPageBreak/>
              <w:t>  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append1"/>
            </w:pPr>
            <w:bookmarkStart w:id="3" w:name="a3"/>
            <w:bookmarkEnd w:id="3"/>
            <w:r w:rsidRPr="00501608">
              <w:t>Приложение 2</w:t>
            </w:r>
          </w:p>
          <w:p w:rsidR="00501608" w:rsidRPr="00501608" w:rsidRDefault="00501608">
            <w:pPr>
              <w:pStyle w:val="append"/>
            </w:pPr>
            <w:r w:rsidRPr="00501608">
              <w:t xml:space="preserve">к постановлению </w:t>
            </w:r>
            <w:r w:rsidRPr="00501608">
              <w:br/>
              <w:t xml:space="preserve">Министерства спорта и туризма </w:t>
            </w:r>
            <w:r w:rsidRPr="00501608">
              <w:br/>
              <w:t>Республики Беларусь</w:t>
            </w:r>
            <w:r w:rsidRPr="00501608">
              <w:br/>
              <w:t>21.03.2017 № 18</w:t>
            </w:r>
          </w:p>
        </w:tc>
      </w:tr>
    </w:tbl>
    <w:p w:rsidR="00501608" w:rsidRPr="00501608" w:rsidRDefault="00501608" w:rsidP="001A07D5">
      <w:pPr>
        <w:pStyle w:val="begform"/>
      </w:pPr>
      <w:r w:rsidRPr="00501608">
        <w:t> </w:t>
      </w:r>
      <w:bookmarkStart w:id="4" w:name="a6"/>
      <w:bookmarkEnd w:id="4"/>
      <w:r w:rsidRPr="00501608">
        <w:t>Форма</w:t>
      </w:r>
    </w:p>
    <w:p w:rsidR="00501608" w:rsidRPr="00501608" w:rsidRDefault="00501608" w:rsidP="001A07D5">
      <w:pPr>
        <w:pStyle w:val="newncpi"/>
      </w:pPr>
      <w:r w:rsidRPr="00501608">
        <w:t> Рекомендация для лиц, поступающих для получения среднего специального образования в средние школы – училища олимпийского резерва</w:t>
      </w:r>
    </w:p>
    <w:p w:rsidR="00501608" w:rsidRPr="00501608" w:rsidRDefault="00501608" w:rsidP="00501608">
      <w:pPr>
        <w:pStyle w:val="newncpi0"/>
        <w:jc w:val="center"/>
      </w:pPr>
      <w:r w:rsidRPr="00501608">
        <w:t>______________________________________________________________________________________________________________</w:t>
      </w:r>
    </w:p>
    <w:p w:rsidR="00501608" w:rsidRPr="00501608" w:rsidRDefault="00501608" w:rsidP="00501608">
      <w:pPr>
        <w:pStyle w:val="undline"/>
        <w:jc w:val="center"/>
      </w:pPr>
      <w:r w:rsidRPr="00501608">
        <w:t>(наименование средней школы – училища олимпийского резерва)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929"/>
        <w:gridCol w:w="1316"/>
        <w:gridCol w:w="1137"/>
        <w:gridCol w:w="812"/>
        <w:gridCol w:w="607"/>
        <w:gridCol w:w="1767"/>
        <w:gridCol w:w="1514"/>
        <w:gridCol w:w="1137"/>
        <w:gridCol w:w="2696"/>
        <w:gridCol w:w="2271"/>
        <w:gridCol w:w="1488"/>
      </w:tblGrid>
      <w:tr w:rsidR="00501608" w:rsidRPr="00501608" w:rsidTr="00501608">
        <w:trPr>
          <w:trHeight w:val="240"/>
        </w:trPr>
        <w:tc>
          <w:tcPr>
            <w:tcW w:w="4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newncpi0"/>
            </w:pPr>
            <w:r w:rsidRPr="00501608">
              <w:t xml:space="preserve"> отделение </w:t>
            </w:r>
            <w:proofErr w:type="gramStart"/>
            <w:r w:rsidRPr="00501608">
              <w:t>по</w:t>
            </w:r>
            <w:proofErr w:type="gramEnd"/>
          </w:p>
        </w:tc>
        <w:tc>
          <w:tcPr>
            <w:tcW w:w="100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newncpi0"/>
              <w:jc w:val="center"/>
            </w:pPr>
            <w:r w:rsidRPr="00501608">
              <w:t>_________________________</w:t>
            </w:r>
          </w:p>
        </w:tc>
        <w:tc>
          <w:tcPr>
            <w:tcW w:w="119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newncpi0"/>
              <w:jc w:val="center"/>
            </w:pPr>
            <w:r w:rsidRPr="00501608">
              <w:t>на условиях получения образования</w:t>
            </w:r>
          </w:p>
        </w:tc>
        <w:tc>
          <w:tcPr>
            <w:tcW w:w="233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newncpi0"/>
              <w:jc w:val="center"/>
            </w:pPr>
            <w:r w:rsidRPr="00501608">
              <w:t>_____________________________________________________________</w:t>
            </w:r>
          </w:p>
        </w:tc>
      </w:tr>
      <w:tr w:rsidR="00501608" w:rsidRPr="00501608" w:rsidTr="00501608">
        <w:trPr>
          <w:trHeight w:val="240"/>
        </w:trPr>
        <w:tc>
          <w:tcPr>
            <w:tcW w:w="4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 </w:t>
            </w:r>
          </w:p>
        </w:tc>
        <w:tc>
          <w:tcPr>
            <w:tcW w:w="100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undline"/>
              <w:jc w:val="center"/>
            </w:pPr>
            <w:r w:rsidRPr="00501608">
              <w:t>(вид спорта)</w:t>
            </w:r>
          </w:p>
        </w:tc>
        <w:tc>
          <w:tcPr>
            <w:tcW w:w="119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 </w:t>
            </w:r>
          </w:p>
        </w:tc>
        <w:tc>
          <w:tcPr>
            <w:tcW w:w="233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undline"/>
              <w:jc w:val="center"/>
            </w:pPr>
            <w:r w:rsidRPr="00501608">
              <w:t>(за счет средств республиканского и (или) местного бюджетов, на платной основе)</w:t>
            </w:r>
          </w:p>
        </w:tc>
      </w:tr>
      <w:tr w:rsidR="00501608" w:rsidRPr="00501608" w:rsidTr="00501608">
        <w:tblPrEx>
          <w:tblBorders>
            <w:top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 №</w:t>
            </w:r>
            <w:r w:rsidRPr="00501608">
              <w:br/>
            </w:r>
            <w:proofErr w:type="gramStart"/>
            <w:r w:rsidRPr="00501608">
              <w:t>п</w:t>
            </w:r>
            <w:proofErr w:type="gramEnd"/>
            <w:r w:rsidRPr="00501608">
              <w:t>/п</w:t>
            </w:r>
          </w:p>
        </w:tc>
        <w:tc>
          <w:tcPr>
            <w:tcW w:w="6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Фамилия, собственное имя, отчество (если таковое имеется) абитуриента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Число, месяц, год рождения</w:t>
            </w:r>
          </w:p>
        </w:tc>
        <w:tc>
          <w:tcPr>
            <w:tcW w:w="4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Нуждаемость в общежитии</w:t>
            </w:r>
            <w:r w:rsidRPr="00501608">
              <w:br/>
              <w:t>(да, нет)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Изучаемый иностранный язык</w:t>
            </w:r>
          </w:p>
        </w:tc>
        <w:tc>
          <w:tcPr>
            <w:tcW w:w="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Учебная группа по виду спорта (этап спортивной подготовки), в которой проходит (проходил) спортивную подготовку абитуриент в год поступления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Спортивное звание (разряд), наименование организации, присвоившей спортивное звание (разряд), дата присвоения и номер соответствующего документа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Принадлежность к национальной (сборной) команде Республики Беларусь по виду спорта (член, стажер, член резервного состава)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Лучшие спортивные результаты двух последних спортивных сезонов</w:t>
            </w:r>
          </w:p>
        </w:tc>
      </w:tr>
      <w:tr w:rsidR="00501608" w:rsidRPr="00501608" w:rsidTr="00501608">
        <w:tblPrEx>
          <w:tblBorders>
            <w:top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1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5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9</w:t>
            </w:r>
          </w:p>
        </w:tc>
      </w:tr>
      <w:tr w:rsidR="00501608" w:rsidRPr="00501608" w:rsidTr="00501608">
        <w:tblPrEx>
          <w:tblBorders>
            <w:top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 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 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 </w:t>
            </w:r>
          </w:p>
        </w:tc>
      </w:tr>
    </w:tbl>
    <w:p w:rsidR="00501608" w:rsidRPr="00501608" w:rsidRDefault="00501608" w:rsidP="00501608">
      <w:pPr>
        <w:pStyle w:val="newncpi"/>
      </w:pPr>
      <w:r w:rsidRPr="00501608"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2"/>
        <w:gridCol w:w="3687"/>
        <w:gridCol w:w="5048"/>
        <w:gridCol w:w="2826"/>
      </w:tblGrid>
      <w:tr w:rsidR="00501608" w:rsidRPr="00501608" w:rsidTr="00501608">
        <w:trPr>
          <w:trHeight w:val="238"/>
        </w:trPr>
        <w:tc>
          <w:tcPr>
            <w:tcW w:w="14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proofErr w:type="gramStart"/>
            <w:r w:rsidRPr="00501608">
              <w:t>Наименование специализированного учебно-спортивного учреждения, средней школы – училища олимпийского резерва, детско-юношеской спортивной школы (специализированной детско-юношеской школы олимпийского резерва), включенной в структуру клуба по виду (видам) спорта в виде обособленного структурного подразделения, в которой абитуриент проходит (проходил) спортивную подготовку в год поступления</w:t>
            </w:r>
            <w:proofErr w:type="gramEnd"/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Фамилия, собственное имя, отчество (если таковое имеется) тренера-преподавателя по спорту, под руководством которого абитуриент проходит (проходил) спортивную подготовку в год поступления</w:t>
            </w:r>
          </w:p>
        </w:tc>
        <w:tc>
          <w:tcPr>
            <w:tcW w:w="1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proofErr w:type="gramStart"/>
            <w:r w:rsidRPr="00501608">
              <w:t>Наименование специализированного учебно-спортивного учреждения, средней школы – училища олимпийского резерва, детско-юношеской спортивной школы (специализированной детско-юношеской школы олимпийского резерва), включенной в структуру клуба по виду (видам) спорта в виде обособленного структурного подразделения, в которой абитуриент после зачисления в среднюю школу – училище олимпийского резерва будет проходить спортивную подготовку</w:t>
            </w:r>
            <w:proofErr w:type="gramEnd"/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Фамилия, собственное имя, отчество (если таковое имеется) тренера-преподавателя по спорту, под руководством которого абитуриент после зачисления в среднюю школу – училище олимпийского резерва будет проходить спортивную подготовку</w:t>
            </w:r>
          </w:p>
        </w:tc>
      </w:tr>
      <w:tr w:rsidR="00501608" w:rsidRPr="00501608" w:rsidTr="00501608">
        <w:trPr>
          <w:trHeight w:val="238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11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13</w:t>
            </w:r>
          </w:p>
        </w:tc>
      </w:tr>
      <w:tr w:rsidR="00501608" w:rsidRPr="00501608" w:rsidTr="00501608">
        <w:trPr>
          <w:trHeight w:val="238"/>
        </w:trPr>
        <w:tc>
          <w:tcPr>
            <w:tcW w:w="144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 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 </w:t>
            </w:r>
          </w:p>
        </w:tc>
      </w:tr>
    </w:tbl>
    <w:p w:rsidR="00501608" w:rsidRPr="00501608" w:rsidRDefault="00501608" w:rsidP="00501608">
      <w:pPr>
        <w:pStyle w:val="newncpi"/>
      </w:pPr>
      <w:r w:rsidRPr="0050160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9"/>
        <w:gridCol w:w="3477"/>
        <w:gridCol w:w="163"/>
        <w:gridCol w:w="4637"/>
        <w:gridCol w:w="2907"/>
      </w:tblGrid>
      <w:tr w:rsidR="00501608" w:rsidRPr="00501608" w:rsidTr="00501608">
        <w:trPr>
          <w:trHeight w:val="240"/>
        </w:trPr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newncpi0"/>
            </w:pPr>
            <w:r w:rsidRPr="00501608">
              <w:t>Руководитель центра олимпийской подготовки</w:t>
            </w:r>
          </w:p>
        </w:tc>
        <w:tc>
          <w:tcPr>
            <w:tcW w:w="10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newncpi0"/>
              <w:jc w:val="center"/>
            </w:pPr>
            <w:r w:rsidRPr="00501608">
              <w:t>___________________________</w:t>
            </w:r>
          </w:p>
        </w:tc>
        <w:tc>
          <w:tcPr>
            <w:tcW w:w="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newncpi0"/>
              <w:jc w:val="center"/>
            </w:pPr>
            <w:r w:rsidRPr="00501608">
              <w:t>/</w:t>
            </w:r>
          </w:p>
        </w:tc>
        <w:tc>
          <w:tcPr>
            <w:tcW w:w="1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newncpi0"/>
              <w:jc w:val="center"/>
            </w:pPr>
            <w:r w:rsidRPr="00501608">
              <w:t>____________________________________/</w:t>
            </w:r>
          </w:p>
        </w:tc>
        <w:tc>
          <w:tcPr>
            <w:tcW w:w="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newncpi0"/>
              <w:jc w:val="center"/>
            </w:pPr>
            <w:r w:rsidRPr="00501608">
              <w:t> </w:t>
            </w:r>
          </w:p>
        </w:tc>
      </w:tr>
      <w:tr w:rsidR="00501608" w:rsidRPr="00501608" w:rsidTr="00501608">
        <w:trPr>
          <w:trHeight w:val="240"/>
        </w:trPr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undline"/>
              <w:jc w:val="center"/>
            </w:pPr>
            <w:r w:rsidRPr="00501608">
              <w:t>(полное наименование организации)</w:t>
            </w:r>
          </w:p>
        </w:tc>
        <w:tc>
          <w:tcPr>
            <w:tcW w:w="10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undline"/>
              <w:jc w:val="center"/>
            </w:pPr>
            <w:r w:rsidRPr="00501608">
              <w:t>(подпись)</w:t>
            </w:r>
          </w:p>
        </w:tc>
        <w:tc>
          <w:tcPr>
            <w:tcW w:w="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 </w:t>
            </w:r>
          </w:p>
        </w:tc>
        <w:tc>
          <w:tcPr>
            <w:tcW w:w="1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undline"/>
              <w:jc w:val="center"/>
            </w:pPr>
            <w:r w:rsidRPr="00501608">
              <w:t>(инициалы, фамилия)</w:t>
            </w:r>
          </w:p>
        </w:tc>
        <w:tc>
          <w:tcPr>
            <w:tcW w:w="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undline"/>
              <w:jc w:val="center"/>
            </w:pPr>
            <w:r w:rsidRPr="00501608">
              <w:t> </w:t>
            </w:r>
          </w:p>
        </w:tc>
      </w:tr>
      <w:tr w:rsidR="00501608" w:rsidRPr="00501608" w:rsidTr="00501608">
        <w:trPr>
          <w:trHeight w:val="240"/>
        </w:trPr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undline"/>
              <w:jc w:val="center"/>
            </w:pPr>
            <w:r w:rsidRPr="00501608">
              <w:t> </w:t>
            </w:r>
          </w:p>
        </w:tc>
        <w:tc>
          <w:tcPr>
            <w:tcW w:w="10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newncpi0"/>
              <w:ind w:left="1399"/>
            </w:pPr>
            <w:r w:rsidRPr="00501608">
              <w:t>М.П.</w:t>
            </w:r>
          </w:p>
        </w:tc>
        <w:tc>
          <w:tcPr>
            <w:tcW w:w="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 </w:t>
            </w:r>
          </w:p>
        </w:tc>
        <w:tc>
          <w:tcPr>
            <w:tcW w:w="1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undline"/>
              <w:jc w:val="center"/>
            </w:pPr>
            <w:r w:rsidRPr="00501608">
              <w:t> </w:t>
            </w:r>
          </w:p>
        </w:tc>
        <w:tc>
          <w:tcPr>
            <w:tcW w:w="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undline"/>
              <w:jc w:val="center"/>
            </w:pPr>
            <w:r w:rsidRPr="00501608">
              <w:t> </w:t>
            </w:r>
          </w:p>
        </w:tc>
      </w:tr>
    </w:tbl>
    <w:p w:rsidR="00501608" w:rsidRPr="00501608" w:rsidRDefault="00501608" w:rsidP="00501608">
      <w:pPr>
        <w:pStyle w:val="newncpi"/>
      </w:pPr>
      <w:r w:rsidRPr="0050160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9"/>
        <w:gridCol w:w="3477"/>
        <w:gridCol w:w="163"/>
        <w:gridCol w:w="4637"/>
        <w:gridCol w:w="2907"/>
      </w:tblGrid>
      <w:tr w:rsidR="00501608" w:rsidRPr="00501608" w:rsidTr="00501608">
        <w:trPr>
          <w:trHeight w:val="240"/>
        </w:trPr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newncpi0"/>
              <w:jc w:val="left"/>
            </w:pPr>
            <w:proofErr w:type="gramStart"/>
            <w:r w:rsidRPr="00501608">
              <w:t xml:space="preserve">Руководитель федерации (союза, ассоциации) </w:t>
            </w:r>
            <w:r w:rsidRPr="00501608">
              <w:br/>
              <w:t>по виду (видам) спорта, включенной в реестр федераций (союзов, ассоциаций) по виду (видам) спорта, а при отсутствии такой федерации (союза, ассоциации) – иной республиканской федерации (союза, ассоциации) по виду (видам) спорта</w:t>
            </w:r>
            <w:proofErr w:type="gramEnd"/>
          </w:p>
        </w:tc>
        <w:tc>
          <w:tcPr>
            <w:tcW w:w="10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1608" w:rsidRPr="00501608" w:rsidRDefault="00501608">
            <w:pPr>
              <w:pStyle w:val="newncpi0"/>
              <w:jc w:val="center"/>
            </w:pPr>
            <w:r w:rsidRPr="00501608">
              <w:t>___________________________</w:t>
            </w:r>
          </w:p>
        </w:tc>
        <w:tc>
          <w:tcPr>
            <w:tcW w:w="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1608" w:rsidRPr="00501608" w:rsidRDefault="00501608">
            <w:pPr>
              <w:pStyle w:val="newncpi0"/>
              <w:jc w:val="center"/>
            </w:pPr>
            <w:r w:rsidRPr="00501608">
              <w:t>/</w:t>
            </w:r>
          </w:p>
        </w:tc>
        <w:tc>
          <w:tcPr>
            <w:tcW w:w="14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1608" w:rsidRPr="00501608" w:rsidRDefault="00501608">
            <w:pPr>
              <w:pStyle w:val="newncpi0"/>
              <w:jc w:val="center"/>
            </w:pPr>
            <w:r w:rsidRPr="00501608">
              <w:t>____________________________________/</w:t>
            </w:r>
          </w:p>
        </w:tc>
        <w:tc>
          <w:tcPr>
            <w:tcW w:w="89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1608" w:rsidRPr="00501608" w:rsidRDefault="00501608">
            <w:pPr>
              <w:pStyle w:val="newncpi0"/>
              <w:jc w:val="center"/>
            </w:pPr>
            <w:r w:rsidRPr="00501608">
              <w:t> </w:t>
            </w:r>
          </w:p>
        </w:tc>
      </w:tr>
      <w:tr w:rsidR="00501608" w:rsidRPr="00501608" w:rsidTr="00501608">
        <w:trPr>
          <w:trHeight w:val="240"/>
        </w:trPr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undline"/>
              <w:ind w:right="376"/>
              <w:jc w:val="center"/>
            </w:pPr>
            <w:r w:rsidRPr="00501608">
              <w:t>(полное наименование организации)</w:t>
            </w:r>
          </w:p>
        </w:tc>
        <w:tc>
          <w:tcPr>
            <w:tcW w:w="10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undline"/>
              <w:jc w:val="center"/>
            </w:pPr>
            <w:r w:rsidRPr="00501608">
              <w:t>(подпись)</w:t>
            </w:r>
          </w:p>
        </w:tc>
        <w:tc>
          <w:tcPr>
            <w:tcW w:w="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 </w:t>
            </w:r>
          </w:p>
        </w:tc>
        <w:tc>
          <w:tcPr>
            <w:tcW w:w="1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undline"/>
              <w:jc w:val="center"/>
            </w:pPr>
            <w:r w:rsidRPr="00501608">
              <w:t>(инициалы, фамилия)</w:t>
            </w:r>
          </w:p>
        </w:tc>
        <w:tc>
          <w:tcPr>
            <w:tcW w:w="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undline"/>
              <w:jc w:val="center"/>
            </w:pPr>
            <w:r w:rsidRPr="00501608">
              <w:t> </w:t>
            </w:r>
          </w:p>
        </w:tc>
      </w:tr>
      <w:tr w:rsidR="00501608" w:rsidRPr="00501608" w:rsidTr="00501608">
        <w:trPr>
          <w:trHeight w:val="240"/>
        </w:trPr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undline"/>
              <w:jc w:val="center"/>
            </w:pPr>
            <w:r w:rsidRPr="00501608">
              <w:t> </w:t>
            </w:r>
          </w:p>
        </w:tc>
        <w:tc>
          <w:tcPr>
            <w:tcW w:w="10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newncpi0"/>
              <w:ind w:left="1413"/>
            </w:pPr>
            <w:r w:rsidRPr="00501608">
              <w:t>М.П.</w:t>
            </w:r>
          </w:p>
        </w:tc>
        <w:tc>
          <w:tcPr>
            <w:tcW w:w="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 </w:t>
            </w:r>
          </w:p>
        </w:tc>
        <w:tc>
          <w:tcPr>
            <w:tcW w:w="1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undline"/>
              <w:jc w:val="center"/>
            </w:pPr>
            <w:r w:rsidRPr="00501608">
              <w:t> </w:t>
            </w:r>
          </w:p>
        </w:tc>
        <w:tc>
          <w:tcPr>
            <w:tcW w:w="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undline"/>
              <w:jc w:val="center"/>
            </w:pPr>
            <w:r w:rsidRPr="00501608">
              <w:t> </w:t>
            </w:r>
          </w:p>
        </w:tc>
      </w:tr>
    </w:tbl>
    <w:p w:rsidR="00501608" w:rsidRPr="00501608" w:rsidRDefault="00501608" w:rsidP="00501608">
      <w:pPr>
        <w:pStyle w:val="newncpi"/>
      </w:pPr>
      <w:r w:rsidRPr="00501608">
        <w:t> </w:t>
      </w:r>
    </w:p>
    <w:p w:rsidR="00501608" w:rsidRPr="00501608" w:rsidRDefault="00501608" w:rsidP="00501608">
      <w:pPr>
        <w:pStyle w:val="newncpi0"/>
      </w:pPr>
      <w:r w:rsidRPr="00501608">
        <w:t>Специалист, оформивший документ ____________________________</w:t>
      </w:r>
    </w:p>
    <w:p w:rsidR="00501608" w:rsidRPr="00501608" w:rsidRDefault="00501608" w:rsidP="00501608">
      <w:pPr>
        <w:pStyle w:val="undline"/>
        <w:ind w:left="3822" w:right="9050"/>
        <w:jc w:val="center"/>
      </w:pPr>
      <w:r w:rsidRPr="00501608">
        <w:t>(должность)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96"/>
        <w:gridCol w:w="4551"/>
        <w:gridCol w:w="7992"/>
      </w:tblGrid>
      <w:tr w:rsidR="00501608" w:rsidRPr="00501608" w:rsidTr="00501608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1608" w:rsidRPr="00501608" w:rsidRDefault="00501608">
            <w:pPr>
              <w:pStyle w:val="newncpi0"/>
              <w:jc w:val="center"/>
            </w:pPr>
            <w:r w:rsidRPr="00501608">
              <w:t>___________________________</w:t>
            </w:r>
          </w:p>
        </w:tc>
        <w:tc>
          <w:tcPr>
            <w:tcW w:w="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1608" w:rsidRPr="00501608" w:rsidRDefault="00501608">
            <w:pPr>
              <w:pStyle w:val="newncpi0"/>
              <w:jc w:val="center"/>
            </w:pPr>
            <w:r w:rsidRPr="00501608">
              <w:t>/</w:t>
            </w:r>
          </w:p>
        </w:tc>
        <w:tc>
          <w:tcPr>
            <w:tcW w:w="14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1608" w:rsidRPr="00501608" w:rsidRDefault="00501608">
            <w:pPr>
              <w:pStyle w:val="newncpi0"/>
              <w:jc w:val="center"/>
            </w:pPr>
            <w:r w:rsidRPr="00501608">
              <w:t>____________________________________/</w:t>
            </w:r>
          </w:p>
        </w:tc>
        <w:tc>
          <w:tcPr>
            <w:tcW w:w="24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1608" w:rsidRPr="00501608" w:rsidRDefault="00501608">
            <w:pPr>
              <w:pStyle w:val="newncpi0"/>
              <w:jc w:val="center"/>
            </w:pPr>
            <w:r w:rsidRPr="00501608">
              <w:t> </w:t>
            </w:r>
          </w:p>
        </w:tc>
      </w:tr>
      <w:tr w:rsidR="00501608" w:rsidRPr="00501608" w:rsidTr="00501608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undline"/>
              <w:jc w:val="center"/>
            </w:pPr>
            <w:r w:rsidRPr="00501608">
              <w:t>(подпись)</w:t>
            </w:r>
          </w:p>
        </w:tc>
        <w:tc>
          <w:tcPr>
            <w:tcW w:w="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 </w:t>
            </w:r>
          </w:p>
        </w:tc>
        <w:tc>
          <w:tcPr>
            <w:tcW w:w="1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undline"/>
              <w:jc w:val="center"/>
            </w:pPr>
            <w:r w:rsidRPr="00501608">
              <w:t>(инициалы, фамилия)</w:t>
            </w:r>
          </w:p>
        </w:tc>
        <w:tc>
          <w:tcPr>
            <w:tcW w:w="24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undline"/>
              <w:jc w:val="center"/>
            </w:pPr>
            <w:r w:rsidRPr="00501608">
              <w:t> </w:t>
            </w:r>
          </w:p>
        </w:tc>
      </w:tr>
      <w:tr w:rsidR="00501608" w:rsidRPr="00501608" w:rsidTr="00501608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newncpi0"/>
              <w:ind w:left="1372"/>
            </w:pPr>
            <w:r w:rsidRPr="00501608">
              <w:lastRenderedPageBreak/>
              <w:t>М.П.</w:t>
            </w:r>
          </w:p>
        </w:tc>
        <w:tc>
          <w:tcPr>
            <w:tcW w:w="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 </w:t>
            </w:r>
          </w:p>
        </w:tc>
        <w:tc>
          <w:tcPr>
            <w:tcW w:w="1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undline"/>
              <w:jc w:val="center"/>
            </w:pPr>
            <w:r w:rsidRPr="00501608">
              <w:t> </w:t>
            </w:r>
          </w:p>
        </w:tc>
        <w:tc>
          <w:tcPr>
            <w:tcW w:w="24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undline"/>
              <w:jc w:val="center"/>
            </w:pPr>
            <w:r w:rsidRPr="00501608">
              <w:t> </w:t>
            </w:r>
          </w:p>
        </w:tc>
      </w:tr>
      <w:tr w:rsidR="00501608" w:rsidRPr="00501608" w:rsidTr="00501608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1608" w:rsidRPr="00501608" w:rsidRDefault="00501608">
            <w:pPr>
              <w:pStyle w:val="newncpi0"/>
              <w:jc w:val="center"/>
            </w:pPr>
            <w:r w:rsidRPr="00501608">
              <w:t> </w:t>
            </w:r>
            <w:bookmarkStart w:id="5" w:name="_GoBack"/>
            <w:bookmarkEnd w:id="5"/>
            <w:r w:rsidRPr="00501608">
              <w:t>___________________________</w:t>
            </w:r>
          </w:p>
        </w:tc>
        <w:tc>
          <w:tcPr>
            <w:tcW w:w="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1608" w:rsidRPr="00501608" w:rsidRDefault="00501608">
            <w:pPr>
              <w:pStyle w:val="newncpi0"/>
              <w:jc w:val="center"/>
            </w:pPr>
            <w:r w:rsidRPr="00501608">
              <w:t>/</w:t>
            </w:r>
          </w:p>
        </w:tc>
        <w:tc>
          <w:tcPr>
            <w:tcW w:w="14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1608" w:rsidRPr="00501608" w:rsidRDefault="00501608">
            <w:pPr>
              <w:pStyle w:val="newncpi0"/>
              <w:jc w:val="center"/>
            </w:pPr>
            <w:r w:rsidRPr="00501608">
              <w:t>____________________________________/</w:t>
            </w:r>
          </w:p>
        </w:tc>
        <w:tc>
          <w:tcPr>
            <w:tcW w:w="246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1608" w:rsidRPr="00501608" w:rsidRDefault="00501608">
            <w:pPr>
              <w:pStyle w:val="newncpi0"/>
              <w:jc w:val="center"/>
            </w:pPr>
            <w:r w:rsidRPr="00501608">
              <w:t> </w:t>
            </w:r>
          </w:p>
        </w:tc>
      </w:tr>
      <w:tr w:rsidR="00501608" w:rsidRPr="00501608" w:rsidTr="00501608">
        <w:trPr>
          <w:trHeight w:val="240"/>
        </w:trPr>
        <w:tc>
          <w:tcPr>
            <w:tcW w:w="10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undline"/>
              <w:jc w:val="center"/>
            </w:pPr>
            <w:r w:rsidRPr="00501608">
              <w:t>(дата)</w:t>
            </w:r>
          </w:p>
        </w:tc>
        <w:tc>
          <w:tcPr>
            <w:tcW w:w="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 </w:t>
            </w:r>
          </w:p>
        </w:tc>
        <w:tc>
          <w:tcPr>
            <w:tcW w:w="1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undline"/>
              <w:jc w:val="center"/>
            </w:pPr>
            <w:r w:rsidRPr="00501608">
              <w:t>(номер контактного телефона)</w:t>
            </w:r>
          </w:p>
        </w:tc>
        <w:tc>
          <w:tcPr>
            <w:tcW w:w="24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undline"/>
              <w:jc w:val="center"/>
            </w:pPr>
            <w:r w:rsidRPr="00501608">
              <w:t> </w:t>
            </w:r>
          </w:p>
        </w:tc>
      </w:tr>
    </w:tbl>
    <w:p w:rsidR="00501608" w:rsidRPr="00501608" w:rsidRDefault="00501608" w:rsidP="001A07D5">
      <w:pPr>
        <w:pStyle w:val="endform"/>
        <w:sectPr w:rsidR="00501608" w:rsidRPr="00501608">
          <w:pgSz w:w="16860" w:h="11906" w:orient="landscape"/>
          <w:pgMar w:top="567" w:right="289" w:bottom="567" w:left="340" w:header="0" w:footer="0" w:gutter="0"/>
          <w:cols w:space="720"/>
        </w:sectPr>
      </w:pPr>
      <w:r w:rsidRPr="00501608">
        <w:t> </w:t>
      </w:r>
    </w:p>
    <w:p w:rsidR="00501608" w:rsidRPr="00501608" w:rsidRDefault="00501608" w:rsidP="00501608">
      <w:pPr>
        <w:pStyle w:val="newncpi"/>
      </w:pPr>
      <w:r w:rsidRPr="00501608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3263"/>
      </w:tblGrid>
      <w:tr w:rsidR="00501608" w:rsidRPr="00501608" w:rsidTr="00501608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newncpi"/>
              <w:ind w:firstLine="0"/>
            </w:pPr>
            <w:r w:rsidRPr="00501608"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append1"/>
            </w:pPr>
            <w:bookmarkStart w:id="6" w:name="a4"/>
            <w:bookmarkEnd w:id="6"/>
            <w:r w:rsidRPr="00501608">
              <w:t>Приложение 3</w:t>
            </w:r>
          </w:p>
          <w:p w:rsidR="00501608" w:rsidRPr="00501608" w:rsidRDefault="00501608">
            <w:pPr>
              <w:pStyle w:val="append"/>
            </w:pPr>
            <w:r w:rsidRPr="00501608">
              <w:t xml:space="preserve">к постановлению </w:t>
            </w:r>
            <w:r w:rsidRPr="00501608">
              <w:br/>
              <w:t xml:space="preserve">Министерства спорта и туризма </w:t>
            </w:r>
            <w:r w:rsidRPr="00501608">
              <w:br/>
              <w:t>Республики Беларусь</w:t>
            </w:r>
            <w:r w:rsidRPr="00501608">
              <w:br/>
              <w:t>21.03.2017 № 18</w:t>
            </w:r>
          </w:p>
        </w:tc>
      </w:tr>
    </w:tbl>
    <w:p w:rsidR="00501608" w:rsidRPr="00501608" w:rsidRDefault="00501608" w:rsidP="00501608">
      <w:pPr>
        <w:pStyle w:val="titlep"/>
      </w:pPr>
      <w:bookmarkStart w:id="7" w:name="a7"/>
      <w:bookmarkEnd w:id="7"/>
      <w:r w:rsidRPr="00501608">
        <w:t>Шкала соответствия результатов спортивных соревнований баллам, принятым в качестве отметок, полученных на вступительных испытаниях по специальности «Спортивно-педагогическая деятельность»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8089"/>
      </w:tblGrid>
      <w:tr w:rsidR="00501608" w:rsidRPr="00501608" w:rsidTr="00501608">
        <w:trPr>
          <w:trHeight w:val="238"/>
        </w:trPr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Баллы</w:t>
            </w:r>
          </w:p>
        </w:tc>
        <w:tc>
          <w:tcPr>
            <w:tcW w:w="4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1608" w:rsidRPr="00501608" w:rsidRDefault="00501608">
            <w:pPr>
              <w:pStyle w:val="table10"/>
              <w:jc w:val="center"/>
            </w:pPr>
            <w:r w:rsidRPr="00501608">
              <w:t>Результат спортивного соревнования</w:t>
            </w:r>
          </w:p>
        </w:tc>
      </w:tr>
      <w:tr w:rsidR="00501608" w:rsidRPr="00501608" w:rsidTr="00501608">
        <w:trPr>
          <w:trHeight w:val="238"/>
        </w:trPr>
        <w:tc>
          <w:tcPr>
            <w:tcW w:w="6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table10"/>
              <w:spacing w:before="120"/>
              <w:jc w:val="center"/>
            </w:pPr>
            <w:r w:rsidRPr="00501608">
              <w:t>10 (десять)</w:t>
            </w:r>
          </w:p>
        </w:tc>
        <w:tc>
          <w:tcPr>
            <w:tcW w:w="43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table10"/>
              <w:spacing w:before="120"/>
            </w:pPr>
            <w:r w:rsidRPr="00501608">
              <w:t>участие в Юношеских Олимпийских играх;</w:t>
            </w:r>
          </w:p>
          <w:p w:rsidR="00501608" w:rsidRPr="00501608" w:rsidRDefault="00501608">
            <w:pPr>
              <w:pStyle w:val="table10"/>
              <w:spacing w:before="120"/>
            </w:pPr>
            <w:proofErr w:type="gramStart"/>
            <w:r w:rsidRPr="00501608">
              <w:t>4–8-е места на официальных чемпионатах, в финалах кубков, на первенствах мира и Европы, Европейских играх, Европейских юношеских олимпийских фестивалях по видам спорта, входящим в программу Олимпийских игр, и видам спорта, не входящим в программу Олимпийских игр, по которым созданы национальные команды Республики Беларусь и которые включены в реестр видов спорта Республики Беларусь;</w:t>
            </w:r>
            <w:proofErr w:type="gramEnd"/>
          </w:p>
          <w:p w:rsidR="00501608" w:rsidRPr="00501608" w:rsidRDefault="00501608">
            <w:pPr>
              <w:pStyle w:val="table10"/>
              <w:spacing w:before="120"/>
            </w:pPr>
            <w:proofErr w:type="gramStart"/>
            <w:r w:rsidRPr="00501608">
              <w:t>участие в финальных турнирах официальных чемпионатов, розыгрышей кубков, первенств мира и Европы, Европейских играх, Европейских юношеских олимпийских фестивалях по игровым видам спорта, входящим в программу Олимпийских игр, и игровым видам спорта, не входящим в программу Олимпийских игр, по которым созданы национальные команды Республики Беларусь и которые включены в реестр видов спорта Республики Беларусь;</w:t>
            </w:r>
            <w:proofErr w:type="gramEnd"/>
          </w:p>
        </w:tc>
      </w:tr>
      <w:tr w:rsidR="00501608" w:rsidRPr="00501608" w:rsidTr="00501608">
        <w:trPr>
          <w:trHeight w:val="238"/>
        </w:trPr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table10"/>
              <w:spacing w:before="120"/>
              <w:jc w:val="center"/>
            </w:pPr>
            <w:r w:rsidRPr="00501608">
              <w:t>9 (девять)</w:t>
            </w:r>
          </w:p>
        </w:tc>
        <w:tc>
          <w:tcPr>
            <w:tcW w:w="4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table10"/>
              <w:spacing w:before="120"/>
            </w:pPr>
            <w:r w:rsidRPr="00501608">
              <w:t>участие в официальных чемпионатах, финалах кубков, первенствах мира и Европы, Европейских играх, Европейских юношеских олимпийских фестивалях по видам спорта, входящим в программу Олимпийских игр, и видам спорта, не входящим в программу Олимпийских игр, по которым созданы национальные команды Республики Беларусь и которые включены в реестр видов спорта Республики Беларусь;</w:t>
            </w:r>
          </w:p>
          <w:p w:rsidR="00501608" w:rsidRPr="00501608" w:rsidRDefault="00501608">
            <w:pPr>
              <w:pStyle w:val="table10"/>
              <w:spacing w:before="120"/>
            </w:pPr>
            <w:proofErr w:type="gramStart"/>
            <w:r w:rsidRPr="00501608">
              <w:t>1–3-е места в финальных турнирах официальных чемпионатов, розыгрышах кубков, на первенствах, Олимпийских днях молодежи, спартакиаде детско-юношеских спортивных школ Республики Беларусь, республиканской спартакиаде школьников, комплексных международных спортивных соревнованиях среди юношей, девушек, юниоров, юниорок, молодежи по игровым видам спорта, входящим в программу Олимпийских игр, и игровым видам спорта, не входящим в программу Олимпийских игр, по которым созданы национальные команды Республики Беларусь и</w:t>
            </w:r>
            <w:proofErr w:type="gramEnd"/>
            <w:r w:rsidRPr="00501608">
              <w:t xml:space="preserve"> которые включены в реестр видов спорта Республики Беларусь;</w:t>
            </w:r>
          </w:p>
        </w:tc>
      </w:tr>
      <w:tr w:rsidR="00501608" w:rsidRPr="00501608" w:rsidTr="00501608">
        <w:trPr>
          <w:trHeight w:val="238"/>
        </w:trPr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table10"/>
              <w:spacing w:before="120"/>
              <w:jc w:val="center"/>
            </w:pPr>
            <w:r w:rsidRPr="00501608">
              <w:t>8 (восемь)</w:t>
            </w:r>
          </w:p>
        </w:tc>
        <w:tc>
          <w:tcPr>
            <w:tcW w:w="4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table10"/>
              <w:spacing w:before="120"/>
            </w:pPr>
            <w:proofErr w:type="gramStart"/>
            <w:r w:rsidRPr="00501608">
              <w:t>1–3-е места на официальных чемпионатах, в финалах кубков, на первенствах, Олимпийских днях молодежи, спартакиаде детско-юношеских спортивных школ Республики Беларусь, республиканской спартакиаде школьников, комплексных международных спортивных соревнованиях среди юношей, девушек, юниоров, юниорок, молодежи по видам спорта, входящим в программу Олимпийских игр, и видам спорта, не входящим в программу Олимпийских игр, по которым созданы национальные команды Республики Беларусь и которые включены в</w:t>
            </w:r>
            <w:proofErr w:type="gramEnd"/>
            <w:r w:rsidRPr="00501608">
              <w:t xml:space="preserve"> реестр видов спорта Республики Беларусь;</w:t>
            </w:r>
          </w:p>
          <w:p w:rsidR="00501608" w:rsidRPr="00501608" w:rsidRDefault="00501608">
            <w:pPr>
              <w:pStyle w:val="table10"/>
              <w:spacing w:before="120"/>
            </w:pPr>
            <w:proofErr w:type="gramStart"/>
            <w:r w:rsidRPr="00501608">
              <w:t>4–8-е места в финальных турнирах официальных чемпионатов, розыгрышах кубков, на первенствах, Олимпийских днях молодежи, спартакиаде детско-юношеских спортивных школ Республики Беларусь, республиканской спартакиаде школьников, комплексных международных спортивных соревнованиях среди юношей, девушек, юниоров, юниорок, молодежи по игровым видам спорта, входящим в программу Олимпийских игр, и игровым видам спорта, не входящим в программу Олимпийских игр, по которым созданы национальные команды Республики Беларусь и</w:t>
            </w:r>
            <w:proofErr w:type="gramEnd"/>
            <w:r w:rsidRPr="00501608">
              <w:t xml:space="preserve"> которые включены в реестр видов спорта Республики Беларусь;</w:t>
            </w:r>
          </w:p>
          <w:p w:rsidR="00501608" w:rsidRPr="00501608" w:rsidRDefault="00501608">
            <w:pPr>
              <w:pStyle w:val="table10"/>
              <w:spacing w:before="120"/>
            </w:pPr>
            <w:r w:rsidRPr="00501608">
              <w:t>1–3-е места на международных, республиканских спортивных соревнованиях (турнирах) по игровым видам спорта, входящим в программу Олимпийских игр, и игровым видам спорта, не входящим в программу Олимпийских игр, по которым созданы национальные команды Республики Беларусь и которые включены в реестр видов спорта Республики Беларусь;</w:t>
            </w:r>
          </w:p>
        </w:tc>
      </w:tr>
      <w:tr w:rsidR="00501608" w:rsidRPr="00501608" w:rsidTr="00501608">
        <w:trPr>
          <w:trHeight w:val="238"/>
        </w:trPr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table10"/>
              <w:spacing w:before="120"/>
              <w:jc w:val="center"/>
            </w:pPr>
            <w:r w:rsidRPr="00501608">
              <w:lastRenderedPageBreak/>
              <w:t>7 (семь)</w:t>
            </w:r>
          </w:p>
        </w:tc>
        <w:tc>
          <w:tcPr>
            <w:tcW w:w="4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table10"/>
              <w:spacing w:before="120"/>
            </w:pPr>
            <w:proofErr w:type="gramStart"/>
            <w:r w:rsidRPr="00501608">
              <w:t>4–8-е места на официальных чемпионатах, в финалах кубков, на первенствах, Олимпийских днях молодежи, спартакиаде детско-юношеских спортивных школ Республики Беларусь, республиканской спартакиаде школьников, комплексных международных спортивных соревнованиях среди юношей, девушек, юниоров, юниорок, молодежи по видам спорта, входящим в программу Олимпийских игр, и видам спорта, не входящим в программу Олимпийских игр, по которым созданы национальные команды Республики Беларусь и которые включены в</w:t>
            </w:r>
            <w:proofErr w:type="gramEnd"/>
            <w:r w:rsidRPr="00501608">
              <w:t xml:space="preserve"> реестр видов спорта Республики Беларусь;</w:t>
            </w:r>
          </w:p>
          <w:p w:rsidR="00501608" w:rsidRPr="00501608" w:rsidRDefault="00501608">
            <w:pPr>
              <w:pStyle w:val="table10"/>
              <w:spacing w:before="120"/>
            </w:pPr>
            <w:r w:rsidRPr="00501608">
              <w:t>1–3-е места на международных, республиканских спортивных соревнованиях (турнирах) по видам спорта, входящим в программу Олимпийских игр, и видам спорта, не входящим в программу Олимпийских игр, по которым созданы национальные команды Республики Беларусь и которые включены в реестр видов спорта Республики Беларусь;</w:t>
            </w:r>
          </w:p>
          <w:p w:rsidR="00501608" w:rsidRPr="00501608" w:rsidRDefault="00501608">
            <w:pPr>
              <w:pStyle w:val="table10"/>
              <w:spacing w:before="120"/>
            </w:pPr>
            <w:proofErr w:type="gramStart"/>
            <w:r w:rsidRPr="00501608">
              <w:t>участие в финальных турнирах официальных чемпионатов, розыгрышах кубков, первенствах, Олимпийских днях молодежи, спартакиаде детско-юношеских спортивных школ Республики Беларусь, республиканской спартакиаде школьников, комплексных международных спортивных соревнованиях среди юношей, девушек, юниоров, юниорок, молодежи по игровым видам спорта, входящим в программу Олимпийских игр, и игровым видам спорта, не входящим в программу Олимпийских игр, по которым созданы национальные команды Республики Беларусь и которые включены</w:t>
            </w:r>
            <w:proofErr w:type="gramEnd"/>
            <w:r w:rsidRPr="00501608">
              <w:t xml:space="preserve"> в реестр видов спорта Республики Беларусь;</w:t>
            </w:r>
          </w:p>
          <w:p w:rsidR="00501608" w:rsidRPr="00501608" w:rsidRDefault="00501608">
            <w:pPr>
              <w:pStyle w:val="table10"/>
              <w:spacing w:before="120"/>
            </w:pPr>
            <w:r w:rsidRPr="00501608">
              <w:t>4–8-е места на международных, республиканских спортивных соревнованиях (турнирах) по игровым видам спорта, входящим в программу Олимпийских игр, и игровым видам спорта, не входящим в программу Олимпийских игр, по которым созданы национальные команды Республики Беларусь и которые включены в реестр видов спорта Республики Беларусь;</w:t>
            </w:r>
          </w:p>
        </w:tc>
      </w:tr>
      <w:tr w:rsidR="00501608" w:rsidRPr="00501608" w:rsidTr="00501608">
        <w:trPr>
          <w:trHeight w:val="238"/>
        </w:trPr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table10"/>
              <w:spacing w:before="120"/>
              <w:jc w:val="center"/>
            </w:pPr>
            <w:r w:rsidRPr="00501608">
              <w:t>6 (шесть)</w:t>
            </w:r>
          </w:p>
        </w:tc>
        <w:tc>
          <w:tcPr>
            <w:tcW w:w="4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table10"/>
              <w:spacing w:before="120"/>
            </w:pPr>
            <w:proofErr w:type="gramStart"/>
            <w:r w:rsidRPr="00501608">
              <w:t>участие в официальных чемпионатах, финалах кубков, первенствах, Олимпийских днях молодежи, спартакиаде детско-юношеских спортивных школ Республики Беларусь, республиканской спартакиаде школьников, комплексных международных спортивных соревнованиях среди юношей, девушек, юниоров, юниорок, молодежи по видам спорта, входящим в программу Олимпийских игр, и видам спорта, не входящим в программу Олимпийских игр, по которым созданы национальные команды Республики Беларусь и которые включены в реестр видов спорта</w:t>
            </w:r>
            <w:proofErr w:type="gramEnd"/>
            <w:r w:rsidRPr="00501608">
              <w:t xml:space="preserve"> Республики Беларусь;</w:t>
            </w:r>
          </w:p>
          <w:p w:rsidR="00501608" w:rsidRPr="00501608" w:rsidRDefault="00501608">
            <w:pPr>
              <w:pStyle w:val="table10"/>
              <w:spacing w:before="120"/>
            </w:pPr>
            <w:r w:rsidRPr="00501608">
              <w:t>4–8-е места на международных, республиканских спортивных соревнованиях (турнирах) по видам спорта, входящим в программу Олимпийских игр, и видам спорта, не входящим в программу Олимпийских игр, по которым созданы национальные команды Республики Беларусь и которые включены в реестр видов спорта Республики Беларусь;</w:t>
            </w:r>
          </w:p>
          <w:p w:rsidR="00501608" w:rsidRPr="00501608" w:rsidRDefault="00501608">
            <w:pPr>
              <w:pStyle w:val="table10"/>
              <w:spacing w:before="120"/>
            </w:pPr>
            <w:r w:rsidRPr="00501608">
              <w:t>участие в международных, республиканских спортивных соревнованиях (турнирах) по игровым видам спорта, входящим в программу Олимпийских игр, и игровым видам спорта, не входящим в программу Олимпийских игр, по которым созданы национальные команды Республики Беларусь и которые включены в реестр видов спорта Республики Беларусь;</w:t>
            </w:r>
          </w:p>
        </w:tc>
      </w:tr>
      <w:tr w:rsidR="00501608" w:rsidRPr="00501608" w:rsidTr="00501608">
        <w:trPr>
          <w:trHeight w:val="238"/>
        </w:trPr>
        <w:tc>
          <w:tcPr>
            <w:tcW w:w="6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table10"/>
              <w:spacing w:before="120"/>
              <w:jc w:val="center"/>
            </w:pPr>
            <w:r w:rsidRPr="00501608">
              <w:t>5 (пять)</w:t>
            </w:r>
          </w:p>
        </w:tc>
        <w:tc>
          <w:tcPr>
            <w:tcW w:w="43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1608" w:rsidRPr="00501608" w:rsidRDefault="00501608">
            <w:pPr>
              <w:pStyle w:val="table10"/>
              <w:spacing w:before="120"/>
            </w:pPr>
            <w:r w:rsidRPr="00501608">
              <w:t>участие в международных, республиканских спортивных соревнованиях (турнирах) по видам спорта, входящим в программу Олимпийских игр, и видам спорта, не входящим в программу Олимпийских игр, по которым созданы национальные команды Республики Беларусь и которые включены в реестр видов спорта Республики Беларусь;</w:t>
            </w:r>
          </w:p>
          <w:p w:rsidR="00501608" w:rsidRPr="00501608" w:rsidRDefault="00501608">
            <w:pPr>
              <w:pStyle w:val="table10"/>
              <w:spacing w:before="120"/>
            </w:pPr>
            <w:proofErr w:type="gramStart"/>
            <w:r w:rsidRPr="00501608">
              <w:t>1–3-е места в официальных чемпионатах, розыгрышах кубков, в финальных турнирах первенств, Олимпийских дней молодежи, в спартакиаде детско-юношеских спортивных школ областей и г. Минска, областной и г. Минска спартакиаде школьников по игровым видам спорта, входящим в программу Олимпийских игр, и игровым видам спорта, не входящим в программу Олимпийских игр, по которым созданы национальные команды Республики Беларусь и которые включены в реестр</w:t>
            </w:r>
            <w:proofErr w:type="gramEnd"/>
            <w:r w:rsidRPr="00501608">
              <w:t xml:space="preserve"> видов спорта Республики Беларусь</w:t>
            </w:r>
          </w:p>
        </w:tc>
      </w:tr>
    </w:tbl>
    <w:p w:rsidR="00501608" w:rsidRPr="00501608" w:rsidRDefault="00501608" w:rsidP="00501608">
      <w:pPr>
        <w:pStyle w:val="newncpi"/>
      </w:pPr>
      <w:r w:rsidRPr="00501608">
        <w:t> </w:t>
      </w:r>
    </w:p>
    <w:p w:rsidR="00501608" w:rsidRPr="00501608" w:rsidRDefault="00501608" w:rsidP="00501608">
      <w:pPr>
        <w:pStyle w:val="comment"/>
      </w:pPr>
      <w:r w:rsidRPr="00501608">
        <w:t>Примечания:</w:t>
      </w:r>
    </w:p>
    <w:p w:rsidR="00501608" w:rsidRPr="00501608" w:rsidRDefault="00501608" w:rsidP="00501608">
      <w:pPr>
        <w:pStyle w:val="comment"/>
      </w:pPr>
      <w:r w:rsidRPr="00501608">
        <w:t>1. Учитываются результаты, показанные абитуриентами на спортивных соревнованиях в год приема или в году, предшествующем году приема.</w:t>
      </w:r>
    </w:p>
    <w:p w:rsidR="00501608" w:rsidRPr="00501608" w:rsidRDefault="00501608" w:rsidP="00501608">
      <w:pPr>
        <w:pStyle w:val="comment"/>
      </w:pPr>
      <w:r w:rsidRPr="00501608">
        <w:t>2. </w:t>
      </w:r>
      <w:proofErr w:type="gramStart"/>
      <w:r w:rsidRPr="00501608">
        <w:t>Под игровыми видами спорта понимаются: баскетбол, бейсбол, водное поло, волейбол, гандбол, футбол, хоккей с шайбой, хоккей на траве.</w:t>
      </w:r>
      <w:proofErr w:type="gramEnd"/>
    </w:p>
    <w:p w:rsidR="005D1391" w:rsidRDefault="00501608" w:rsidP="00501608">
      <w:pPr>
        <w:pStyle w:val="newncpi"/>
      </w:pPr>
      <w:r w:rsidRPr="00501608">
        <w:t> </w:t>
      </w:r>
    </w:p>
    <w:sectPr w:rsidR="005D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08"/>
    <w:rsid w:val="001A07D5"/>
    <w:rsid w:val="003210F0"/>
    <w:rsid w:val="003B465F"/>
    <w:rsid w:val="00403BE8"/>
    <w:rsid w:val="0047178E"/>
    <w:rsid w:val="00501608"/>
    <w:rsid w:val="00527E7C"/>
    <w:rsid w:val="005B7768"/>
    <w:rsid w:val="006C4F5D"/>
    <w:rsid w:val="008E5B50"/>
    <w:rsid w:val="009066CB"/>
    <w:rsid w:val="00B50450"/>
    <w:rsid w:val="00BD5F90"/>
    <w:rsid w:val="00C3267C"/>
    <w:rsid w:val="00C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608"/>
    <w:rPr>
      <w:color w:val="0038C8"/>
      <w:u w:val="single"/>
    </w:rPr>
  </w:style>
  <w:style w:type="paragraph" w:customStyle="1" w:styleId="titlencpi">
    <w:name w:val="titlencpi"/>
    <w:basedOn w:val="a"/>
    <w:rsid w:val="00501608"/>
    <w:pPr>
      <w:spacing w:before="360" w:after="360"/>
      <w:ind w:right="2268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01608"/>
    <w:pPr>
      <w:spacing w:after="28"/>
      <w:ind w:firstLine="0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501608"/>
    <w:pPr>
      <w:spacing w:before="360" w:after="36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01608"/>
    <w:pPr>
      <w:spacing w:before="160" w:after="160"/>
      <w:ind w:firstLine="0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501608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501608"/>
    <w:pPr>
      <w:spacing w:before="160" w:after="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501608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0160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01608"/>
    <w:pPr>
      <w:ind w:firstLine="0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fio">
    <w:name w:val="agreefio"/>
    <w:basedOn w:val="a"/>
    <w:rsid w:val="00501608"/>
    <w:pPr>
      <w:ind w:firstLine="1021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501608"/>
    <w:pPr>
      <w:ind w:firstLine="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501608"/>
    <w:pPr>
      <w:spacing w:after="28"/>
      <w:ind w:firstLine="0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501608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01608"/>
    <w:pPr>
      <w:spacing w:before="160" w:after="16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01608"/>
    <w:pPr>
      <w:spacing w:before="160" w:after="16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01608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01608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0160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0160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0160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01608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0160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0160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A07D5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7D5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608"/>
    <w:rPr>
      <w:color w:val="0038C8"/>
      <w:u w:val="single"/>
    </w:rPr>
  </w:style>
  <w:style w:type="paragraph" w:customStyle="1" w:styleId="titlencpi">
    <w:name w:val="titlencpi"/>
    <w:basedOn w:val="a"/>
    <w:rsid w:val="00501608"/>
    <w:pPr>
      <w:spacing w:before="360" w:after="360"/>
      <w:ind w:right="2268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01608"/>
    <w:pPr>
      <w:spacing w:after="28"/>
      <w:ind w:firstLine="0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501608"/>
    <w:pPr>
      <w:spacing w:before="360" w:after="36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01608"/>
    <w:pPr>
      <w:spacing w:before="160" w:after="160"/>
      <w:ind w:firstLine="0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501608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501608"/>
    <w:pPr>
      <w:spacing w:before="160" w:after="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501608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0160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01608"/>
    <w:pPr>
      <w:ind w:firstLine="0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fio">
    <w:name w:val="agreefio"/>
    <w:basedOn w:val="a"/>
    <w:rsid w:val="00501608"/>
    <w:pPr>
      <w:ind w:firstLine="1021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501608"/>
    <w:pPr>
      <w:ind w:firstLine="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501608"/>
    <w:pPr>
      <w:spacing w:after="28"/>
      <w:ind w:firstLine="0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501608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01608"/>
    <w:pPr>
      <w:spacing w:before="160" w:after="16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01608"/>
    <w:pPr>
      <w:spacing w:before="160" w:after="16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01608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01608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0160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0160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0160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01608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0160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0160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A07D5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7D5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2176</Words>
  <Characters>12407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2017-05-31T12:45:00Z</cp:lastPrinted>
  <dcterms:created xsi:type="dcterms:W3CDTF">2017-05-31T08:57:00Z</dcterms:created>
  <dcterms:modified xsi:type="dcterms:W3CDTF">2017-05-31T12:47:00Z</dcterms:modified>
</cp:coreProperties>
</file>